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82" w:rsidRPr="00BB6882" w:rsidRDefault="00731864" w:rsidP="00BB6882">
      <w:pPr>
        <w:spacing w:after="0"/>
        <w:rPr>
          <w:rFonts w:cs="Times New Roman"/>
        </w:rPr>
      </w:pPr>
      <w:r>
        <w:rPr>
          <w:rFonts w:cs="Times New Roman"/>
        </w:rPr>
        <w:t xml:space="preserve">      </w:t>
      </w:r>
      <w:r w:rsidR="00782749">
        <w:rPr>
          <w:rFonts w:cs="Times New Roman"/>
        </w:rPr>
        <w:t xml:space="preserve">Муниципальное  бюджетное общеобразовательное учреждение                                                 </w:t>
      </w:r>
    </w:p>
    <w:p w:rsidR="00BB6882" w:rsidRPr="00BB6882" w:rsidRDefault="00782749" w:rsidP="00BB6882">
      <w:pPr>
        <w:spacing w:after="0"/>
        <w:rPr>
          <w:rFonts w:cs="Times New Roman"/>
        </w:rPr>
      </w:pPr>
      <w:r>
        <w:rPr>
          <w:rFonts w:cs="Times New Roman"/>
        </w:rPr>
        <w:t xml:space="preserve">     «</w:t>
      </w:r>
      <w:proofErr w:type="spellStart"/>
      <w:r>
        <w:rPr>
          <w:rFonts w:cs="Times New Roman"/>
        </w:rPr>
        <w:t>Шарлиареминская</w:t>
      </w:r>
      <w:proofErr w:type="spellEnd"/>
      <w:r>
        <w:rPr>
          <w:rFonts w:cs="Times New Roman"/>
        </w:rPr>
        <w:t xml:space="preserve">   начальная   общеобразовательная  школа»          </w:t>
      </w:r>
    </w:p>
    <w:p w:rsidR="00DC66B7" w:rsidRPr="00BB6882" w:rsidRDefault="00DC66B7" w:rsidP="00BB6882">
      <w:pPr>
        <w:spacing w:after="0"/>
        <w:rPr>
          <w:rFonts w:cs="Times New Roman"/>
        </w:rPr>
      </w:pPr>
      <w:r>
        <w:rPr>
          <w:rFonts w:cs="Times New Roman"/>
        </w:rPr>
        <w:t>.</w:t>
      </w:r>
    </w:p>
    <w:p w:rsidR="00782749" w:rsidRDefault="00782749" w:rsidP="00772A54">
      <w:pPr>
        <w:spacing w:after="0"/>
        <w:rPr>
          <w:rFonts w:cs="Times New Roman"/>
        </w:rPr>
      </w:pPr>
    </w:p>
    <w:p w:rsidR="00782749" w:rsidRDefault="00782749" w:rsidP="00772A54">
      <w:pPr>
        <w:spacing w:after="0"/>
        <w:rPr>
          <w:rFonts w:cs="Times New Roman"/>
        </w:rPr>
      </w:pPr>
    </w:p>
    <w:p w:rsidR="00782749" w:rsidRDefault="00782749" w:rsidP="00772A54">
      <w:pPr>
        <w:spacing w:after="0"/>
        <w:rPr>
          <w:rFonts w:cs="Times New Roman"/>
        </w:rPr>
      </w:pPr>
      <w:bookmarkStart w:id="0" w:name="_GoBack"/>
      <w:bookmarkEnd w:id="0"/>
    </w:p>
    <w:p w:rsidR="00BB6882" w:rsidRPr="00772A54" w:rsidRDefault="00782749" w:rsidP="00782749">
      <w:pPr>
        <w:spacing w:after="0"/>
        <w:rPr>
          <w:rFonts w:cs="Times New Roman"/>
        </w:rPr>
      </w:pPr>
      <w:r>
        <w:rPr>
          <w:rFonts w:cs="Times New Roman"/>
        </w:rPr>
        <w:t xml:space="preserve">              РАССМОТРЕНО                                             </w:t>
      </w:r>
      <w:r w:rsidR="00731864">
        <w:rPr>
          <w:rFonts w:cs="Times New Roman"/>
        </w:rPr>
        <w:t xml:space="preserve">        </w:t>
      </w:r>
      <w:r>
        <w:rPr>
          <w:rFonts w:cs="Times New Roman"/>
        </w:rPr>
        <w:t>УТВЕРЖДЕНО</w:t>
      </w:r>
    </w:p>
    <w:p w:rsidR="001373A1" w:rsidRDefault="00782749" w:rsidP="00782749">
      <w:pPr>
        <w:tabs>
          <w:tab w:val="left" w:pos="825"/>
          <w:tab w:val="left" w:pos="6705"/>
        </w:tabs>
        <w:spacing w:after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Протокол заседания</w:t>
      </w:r>
      <w:r>
        <w:rPr>
          <w:b/>
          <w:sz w:val="28"/>
          <w:szCs w:val="28"/>
        </w:rPr>
        <w:tab/>
        <w:t xml:space="preserve">Приказом МБОУ </w:t>
      </w:r>
    </w:p>
    <w:p w:rsidR="00782749" w:rsidRPr="00782749" w:rsidRDefault="00782749" w:rsidP="00782749">
      <w:pPr>
        <w:tabs>
          <w:tab w:val="left" w:pos="870"/>
          <w:tab w:val="left" w:pos="6705"/>
        </w:tabs>
        <w:spacing w:after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педагогического совета                         «</w:t>
      </w:r>
      <w:proofErr w:type="spellStart"/>
      <w:r>
        <w:rPr>
          <w:b/>
          <w:sz w:val="28"/>
          <w:szCs w:val="28"/>
        </w:rPr>
        <w:t>Шарлиареминская</w:t>
      </w:r>
      <w:proofErr w:type="spellEnd"/>
      <w:r w:rsidRPr="00782749">
        <w:rPr>
          <w:b/>
          <w:sz w:val="28"/>
          <w:szCs w:val="28"/>
        </w:rPr>
        <w:t xml:space="preserve"> НОШ”</w:t>
      </w:r>
    </w:p>
    <w:p w:rsidR="00782749" w:rsidRPr="00782749" w:rsidRDefault="00782749" w:rsidP="00782749">
      <w:pPr>
        <w:tabs>
          <w:tab w:val="left" w:pos="870"/>
          <w:tab w:val="left" w:pos="6705"/>
        </w:tabs>
        <w:spacing w:after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от 26.08.2019 №1</w:t>
      </w:r>
      <w:r>
        <w:rPr>
          <w:b/>
          <w:sz w:val="28"/>
          <w:szCs w:val="28"/>
        </w:rPr>
        <w:tab/>
        <w:t>от 26.08.2019 №21</w:t>
      </w:r>
    </w:p>
    <w:p w:rsidR="00782749" w:rsidRDefault="00782749" w:rsidP="00772A54">
      <w:pPr>
        <w:spacing w:after="0"/>
        <w:jc w:val="center"/>
        <w:outlineLvl w:val="0"/>
        <w:rPr>
          <w:b/>
          <w:sz w:val="28"/>
          <w:szCs w:val="28"/>
        </w:rPr>
      </w:pPr>
    </w:p>
    <w:p w:rsidR="00782749" w:rsidRDefault="00782749" w:rsidP="00772A54">
      <w:pPr>
        <w:spacing w:after="0"/>
        <w:jc w:val="center"/>
        <w:outlineLvl w:val="0"/>
        <w:rPr>
          <w:b/>
          <w:sz w:val="28"/>
          <w:szCs w:val="28"/>
        </w:rPr>
      </w:pPr>
    </w:p>
    <w:p w:rsidR="00584FB7" w:rsidRDefault="00731864" w:rsidP="00772A54">
      <w:pPr>
        <w:spacing w:after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84FB7" w:rsidRDefault="00584FB7" w:rsidP="00772A54">
      <w:pPr>
        <w:pStyle w:val="a3"/>
        <w:spacing w:after="0"/>
        <w:jc w:val="center"/>
        <w:rPr>
          <w:b/>
        </w:rPr>
      </w:pPr>
      <w:r>
        <w:rPr>
          <w:b/>
        </w:rPr>
        <w:t>о формировании, ведении, хранении и проверке личных дел обучающихся</w:t>
      </w:r>
    </w:p>
    <w:p w:rsidR="00584FB7" w:rsidRPr="00772A54" w:rsidRDefault="001373A1" w:rsidP="00772A54">
      <w:pPr>
        <w:pStyle w:val="a3"/>
        <w:spacing w:after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Шарлиареминская</w:t>
      </w:r>
      <w:r w:rsidR="00DC66B7">
        <w:rPr>
          <w:b/>
        </w:rPr>
        <w:t>Н</w:t>
      </w:r>
      <w:r w:rsidR="00BB6882">
        <w:rPr>
          <w:b/>
        </w:rPr>
        <w:t>ОШ</w:t>
      </w:r>
      <w:proofErr w:type="spellEnd"/>
      <w:r w:rsidR="00BB6882">
        <w:rPr>
          <w:b/>
        </w:rPr>
        <w:t>»</w:t>
      </w:r>
    </w:p>
    <w:p w:rsidR="00782749" w:rsidRDefault="00782749" w:rsidP="000A3C54">
      <w:pPr>
        <w:autoSpaceDE w:val="0"/>
        <w:autoSpaceDN w:val="0"/>
        <w:adjustRightInd w:val="0"/>
        <w:spacing w:after="0"/>
        <w:rPr>
          <w:b/>
        </w:rPr>
      </w:pPr>
    </w:p>
    <w:p w:rsidR="00782749" w:rsidRDefault="00782749" w:rsidP="000A3C54">
      <w:pPr>
        <w:autoSpaceDE w:val="0"/>
        <w:autoSpaceDN w:val="0"/>
        <w:adjustRightInd w:val="0"/>
        <w:spacing w:after="0"/>
        <w:rPr>
          <w:b/>
        </w:rPr>
      </w:pPr>
    </w:p>
    <w:p w:rsidR="00584FB7" w:rsidRDefault="00584FB7" w:rsidP="000A3C54">
      <w:pPr>
        <w:autoSpaceDE w:val="0"/>
        <w:autoSpaceDN w:val="0"/>
        <w:adjustRightInd w:val="0"/>
        <w:spacing w:after="0"/>
        <w:rPr>
          <w:b/>
        </w:rPr>
      </w:pPr>
      <w:r>
        <w:rPr>
          <w:b/>
        </w:rPr>
        <w:t>I. Общие положения.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284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1.1. </w:t>
      </w:r>
      <w:r w:rsidR="00BB6882" w:rsidRPr="00F55D71">
        <w:rPr>
          <w:rFonts w:eastAsia="Courier New" w:cs="Times New Roman"/>
          <w:color w:val="000000"/>
          <w:lang w:eastAsia="ru-RU"/>
        </w:rPr>
        <w:t>Настоящее положение разработано на основе Федерального закона о</w:t>
      </w:r>
      <w:r w:rsidR="003934A2">
        <w:rPr>
          <w:rFonts w:eastAsia="Courier New" w:cs="Times New Roman"/>
          <w:color w:val="000000"/>
          <w:lang w:eastAsia="ru-RU"/>
        </w:rPr>
        <w:t>т 29.12.2012 года М» 273-ФЗ</w:t>
      </w:r>
      <w:r w:rsidR="00BB6882" w:rsidRPr="00F55D71">
        <w:rPr>
          <w:rFonts w:eastAsia="Courier New" w:cs="Times New Roman"/>
          <w:color w:val="000000"/>
          <w:lang w:eastAsia="ru-RU"/>
        </w:rPr>
        <w:t xml:space="preserve"> «Об образовании в Российской Федерации»</w:t>
      </w:r>
      <w:r>
        <w:rPr>
          <w:rFonts w:eastAsia="Calibri" w:cs="Times New Roman"/>
        </w:rPr>
        <w:t>, Типовым Положением об образовательном учреждении, Уставом школы.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1.2. Настоящее положение разработано с целью регламентации работы с личными делами учащихся муниципального бюджетного общеобразовательного учреждения </w:t>
      </w:r>
      <w:r w:rsidR="00BB6882">
        <w:rPr>
          <w:rFonts w:eastAsia="Calibri" w:cs="Times New Roman"/>
        </w:rPr>
        <w:t xml:space="preserve">МБОУ </w:t>
      </w:r>
      <w:r>
        <w:rPr>
          <w:rFonts w:eastAsia="Calibri" w:cs="Times New Roman"/>
        </w:rPr>
        <w:t>«</w:t>
      </w:r>
      <w:proofErr w:type="spellStart"/>
      <w:r w:rsidR="001373A1">
        <w:rPr>
          <w:rFonts w:eastAsia="Calibri" w:cs="Times New Roman"/>
        </w:rPr>
        <w:t>Шарлиареминская</w:t>
      </w:r>
      <w:r w:rsidR="00DC66B7">
        <w:rPr>
          <w:rFonts w:eastAsia="Calibri" w:cs="Times New Roman"/>
        </w:rPr>
        <w:t>Н</w:t>
      </w:r>
      <w:r w:rsidR="00BB6882">
        <w:rPr>
          <w:rFonts w:eastAsia="Calibri" w:cs="Times New Roman"/>
        </w:rPr>
        <w:t>ОШ</w:t>
      </w:r>
      <w:proofErr w:type="spellEnd"/>
      <w:r w:rsidR="003934A2">
        <w:rPr>
          <w:rFonts w:eastAsia="Calibri" w:cs="Times New Roman"/>
        </w:rPr>
        <w:t>» (далее - ш</w:t>
      </w:r>
      <w:r>
        <w:rPr>
          <w:rFonts w:eastAsia="Calibri" w:cs="Times New Roman"/>
        </w:rPr>
        <w:t>кола) и определяет порядок действий всех категорий сотрудников Школы, участвующих в работе с вышеназванной документацией.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1.3. Настоящее Поло</w:t>
      </w:r>
      <w:r w:rsidR="003934A2">
        <w:rPr>
          <w:rFonts w:eastAsia="Calibri" w:cs="Times New Roman"/>
        </w:rPr>
        <w:t>жение утверждается приказом по ш</w:t>
      </w:r>
      <w:r>
        <w:rPr>
          <w:rFonts w:eastAsia="Calibri" w:cs="Times New Roman"/>
        </w:rPr>
        <w:t>коле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ТК РФ.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1.4. Личное дело является документом ученика, и ведение его обязательно для каждого учащегося школы.</w:t>
      </w:r>
    </w:p>
    <w:p w:rsidR="00584FB7" w:rsidRDefault="00584FB7" w:rsidP="000A3C54">
      <w:pPr>
        <w:autoSpaceDE w:val="0"/>
        <w:autoSpaceDN w:val="0"/>
        <w:adjustRightInd w:val="0"/>
        <w:spacing w:after="0"/>
        <w:jc w:val="both"/>
        <w:rPr>
          <w:b/>
        </w:rPr>
      </w:pPr>
      <w:r>
        <w:rPr>
          <w:b/>
        </w:rPr>
        <w:t>II. Порядок оформлени</w:t>
      </w:r>
      <w:r w:rsidR="003934A2">
        <w:rPr>
          <w:b/>
        </w:rPr>
        <w:t>я личных дел при поступлении в ш</w:t>
      </w:r>
      <w:r>
        <w:rPr>
          <w:b/>
        </w:rPr>
        <w:t>колу.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2.1. Личные дела учащихся заводятся классными руководител</w:t>
      </w:r>
      <w:r w:rsidR="003934A2">
        <w:rPr>
          <w:rFonts w:eastAsia="Calibri" w:cs="Times New Roman"/>
        </w:rPr>
        <w:t>ями при поступлении учащихся в ш</w:t>
      </w:r>
      <w:r>
        <w:rPr>
          <w:rFonts w:eastAsia="Calibri" w:cs="Times New Roman"/>
        </w:rPr>
        <w:t>колу на основании: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личного заявления родителей;</w:t>
      </w:r>
    </w:p>
    <w:p w:rsidR="00584FB7" w:rsidRDefault="003934A2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договора между ш</w:t>
      </w:r>
      <w:r w:rsidR="00584FB7">
        <w:rPr>
          <w:rFonts w:eastAsia="Calibri" w:cs="Times New Roman"/>
        </w:rPr>
        <w:t>колой и родителями (законными представителями) учащегося;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2.3. Для оформления личного дела должны быть предоставлены следующие документы: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копия свидетельства о рождении;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медицинская карта (в дальнейшем находится у медицинского работника) установленного образца (форма №026/у);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согласие родителей (законных представителей) на обработку персональных данных;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в случае не достижения ребенком возраста шести лет шести месяцев к указанному перечню дополнительно предъявляется разрешение Управления образования о приеме в первый класс;</w:t>
      </w:r>
    </w:p>
    <w:p w:rsidR="00584FB7" w:rsidRDefault="00584FB7" w:rsidP="00772A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- результатов промежуточной аттестации, заверенных печатью образовательного учреждения, из которого прибыл </w:t>
      </w:r>
      <w:r w:rsidR="003934A2">
        <w:rPr>
          <w:rFonts w:eastAsia="Calibri" w:cs="Times New Roman"/>
        </w:rPr>
        <w:t>обучающийся (в случае приема в ш</w:t>
      </w:r>
      <w:r>
        <w:rPr>
          <w:rFonts w:eastAsia="Calibri" w:cs="Times New Roman"/>
        </w:rPr>
        <w:t>колу в течение учебного года).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2.4. Личное дело ведется на в</w:t>
      </w:r>
      <w:r w:rsidR="003934A2">
        <w:rPr>
          <w:rFonts w:eastAsia="Calibri" w:cs="Times New Roman"/>
        </w:rPr>
        <w:t>сем протяжении учебы ученика в ш</w:t>
      </w:r>
      <w:r>
        <w:rPr>
          <w:rFonts w:eastAsia="Calibri" w:cs="Times New Roman"/>
        </w:rPr>
        <w:t>коле.</w:t>
      </w:r>
    </w:p>
    <w:p w:rsidR="00584FB7" w:rsidRDefault="003934A2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2.5. При поступлении в ш</w:t>
      </w:r>
      <w:r w:rsidR="00584FB7">
        <w:rPr>
          <w:rFonts w:eastAsia="Calibri" w:cs="Times New Roman"/>
        </w:rPr>
        <w:t>колу обучающегося, имеющего личное дело на нерусском языке, на него оформляется новое личное дело. Старое личное дело хранится в новом. Также родители (законные представители) предоставляют нотариально заверенный перевод на русский язык старого личного дела.</w:t>
      </w:r>
    </w:p>
    <w:p w:rsidR="00584FB7" w:rsidRDefault="00584FB7" w:rsidP="000A3C54">
      <w:pPr>
        <w:autoSpaceDE w:val="0"/>
        <w:autoSpaceDN w:val="0"/>
        <w:adjustRightInd w:val="0"/>
        <w:spacing w:after="0"/>
        <w:rPr>
          <w:b/>
        </w:rPr>
      </w:pPr>
      <w:r>
        <w:rPr>
          <w:b/>
          <w:lang w:val="en-US"/>
        </w:rPr>
        <w:t>III</w:t>
      </w:r>
      <w:r>
        <w:rPr>
          <w:b/>
        </w:rPr>
        <w:t>. Порядок ведения и хранения личных дел. Состав личного дела.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3.1. В личное дело ученика заносятся общие сведения об ученике.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</w:pPr>
      <w:r>
        <w:rPr>
          <w:rFonts w:eastAsia="Calibri" w:cs="Times New Roman"/>
        </w:rPr>
        <w:t xml:space="preserve">3.2. </w:t>
      </w:r>
      <w:r>
        <w:rPr>
          <w:rFonts w:eastAsia="Calibri" w:cs="Tahoma"/>
        </w:rPr>
        <w:t>Личное дело имеет номер, соответствующий номеру в алфавитной книге записи учащихся (например, А №15 означает, что учащийся записан в алфавитной книге на букву «А» под № 15).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lastRenderedPageBreak/>
        <w:t xml:space="preserve">3.3. Личные дела учащихся ведутся классными руководителями. Записи в личном деле необходимо вести четко, аккуратно, </w:t>
      </w:r>
      <w:r w:rsidR="00BB6882">
        <w:rPr>
          <w:rFonts w:eastAsia="Calibri" w:cs="Times New Roman"/>
        </w:rPr>
        <w:t xml:space="preserve">фиолетовой или черной </w:t>
      </w:r>
      <w:r>
        <w:rPr>
          <w:rFonts w:eastAsia="Calibri" w:cs="Times New Roman"/>
        </w:rPr>
        <w:t xml:space="preserve"> пастой.</w:t>
      </w:r>
    </w:p>
    <w:p w:rsidR="00772A54" w:rsidRDefault="00584FB7" w:rsidP="00772A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3.4. </w:t>
      </w:r>
      <w:r w:rsidR="00BB6882">
        <w:rPr>
          <w:rFonts w:eastAsia="Calibri" w:cs="Times New Roman"/>
        </w:rPr>
        <w:t xml:space="preserve">Заместитель директора по УР </w:t>
      </w:r>
      <w:r>
        <w:rPr>
          <w:rFonts w:eastAsia="Calibri" w:cs="Times New Roman"/>
        </w:rPr>
        <w:t xml:space="preserve"> вносит следующие изменения в личные дела: сведения о прибытии или выбытии (куда выбыл, откуда прибыл, № и дата приказа, при прибытии указывает новый номер личного дела).</w:t>
      </w:r>
    </w:p>
    <w:p w:rsidR="00584FB7" w:rsidRDefault="00584FB7" w:rsidP="00772A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3.5. Классный руководитель вносит следующие изменения в личные дела: перемена адреса, выставление годовых оценок, пропуски уроков за год и заверяет их  печатью</w:t>
      </w:r>
      <w:r w:rsidR="00BB6882">
        <w:rPr>
          <w:rFonts w:eastAsia="Calibri" w:cs="Times New Roman"/>
        </w:rPr>
        <w:t xml:space="preserve"> школы </w:t>
      </w:r>
      <w:r>
        <w:rPr>
          <w:rFonts w:eastAsia="Calibri" w:cs="Times New Roman"/>
        </w:rPr>
        <w:t xml:space="preserve"> в конце учебного года.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3.6. Личные дела учащихся хранятся в канцелярии директора в строго отведённом месте. 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3.7. Личные дела одного класса находятся вместе в одной папке и должны быть разложены в алфавитном порядке.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3.8. Личные дела учащихся каждого класса хранятся в отдельных файлах, собранных в папку. В состав папки входят: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-обложка,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-список класса.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3.9. В состав личного дела входят следующие документы: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личная карта обучающегося;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заявление о зачислении;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копия свидетельства о рождении;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согласие родителей (законных представителей) на обработку персональных данных.</w:t>
      </w:r>
    </w:p>
    <w:p w:rsidR="00584FB7" w:rsidRDefault="003934A2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- договор между ш</w:t>
      </w:r>
      <w:r w:rsidR="00584FB7">
        <w:rPr>
          <w:rFonts w:eastAsia="Calibri" w:cs="Times New Roman"/>
        </w:rPr>
        <w:t>колой и родителями (законными представителями) учащегося.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>3.10. Список учащихся класса меняется ежегодно.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3.11. При нехватке места для записи нового предмета допускается запись наименований предметов поверх </w:t>
      </w:r>
      <w:r w:rsidR="003934A2">
        <w:rPr>
          <w:rFonts w:eastAsia="Calibri" w:cs="Times New Roman"/>
        </w:rPr>
        <w:t>несуществующих в учебном плане ш</w:t>
      </w:r>
      <w:r>
        <w:rPr>
          <w:rFonts w:eastAsia="Calibri" w:cs="Times New Roman"/>
        </w:rPr>
        <w:t>колы, или же составляется дополнение к личному делу, заверенное подписью классного руководителя, директора школы и печатью.</w:t>
      </w:r>
    </w:p>
    <w:p w:rsidR="00584FB7" w:rsidRDefault="00584FB7" w:rsidP="000A3C54">
      <w:pPr>
        <w:autoSpaceDE w:val="0"/>
        <w:autoSpaceDN w:val="0"/>
        <w:adjustRightInd w:val="0"/>
        <w:spacing w:after="0"/>
        <w:ind w:firstLine="708"/>
        <w:jc w:val="both"/>
        <w:rPr>
          <w:b/>
        </w:rPr>
      </w:pPr>
      <w:r>
        <w:rPr>
          <w:b/>
          <w:lang w:val="en-US"/>
        </w:rPr>
        <w:t>IV</w:t>
      </w:r>
      <w:r>
        <w:rPr>
          <w:b/>
        </w:rPr>
        <w:t>. Порядок выдачи личн</w:t>
      </w:r>
      <w:r w:rsidR="003934A2">
        <w:rPr>
          <w:b/>
        </w:rPr>
        <w:t>ых дел учащихся при выбытии из ш</w:t>
      </w:r>
      <w:r>
        <w:rPr>
          <w:b/>
        </w:rPr>
        <w:t>колы.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 xml:space="preserve">4.1. Выдача личных дел производится </w:t>
      </w:r>
      <w:r w:rsidR="003934A2">
        <w:rPr>
          <w:rFonts w:eastAsia="Calibri" w:cs="Tahoma"/>
        </w:rPr>
        <w:t xml:space="preserve"> директором</w:t>
      </w:r>
      <w:r>
        <w:rPr>
          <w:rFonts w:eastAsia="Calibri" w:cs="Tahoma"/>
        </w:rPr>
        <w:t xml:space="preserve"> на основании приказа об отчислении.</w:t>
      </w:r>
    </w:p>
    <w:p w:rsidR="00584FB7" w:rsidRDefault="00584FB7" w:rsidP="003934A2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>4.2. Выдача личных дел осуществляется только родителям (законным предс</w:t>
      </w:r>
      <w:r w:rsidR="003934A2">
        <w:rPr>
          <w:rFonts w:eastAsia="Calibri" w:cs="Tahoma"/>
        </w:rPr>
        <w:t xml:space="preserve">тавителям) </w:t>
      </w:r>
      <w:proofErr w:type="spellStart"/>
      <w:r w:rsidR="003934A2">
        <w:rPr>
          <w:rFonts w:eastAsia="Calibri" w:cs="Tahoma"/>
        </w:rPr>
        <w:t>пос</w:t>
      </w:r>
      <w:r>
        <w:rPr>
          <w:rFonts w:eastAsia="Calibri" w:cs="Tahoma"/>
        </w:rPr>
        <w:t>В</w:t>
      </w:r>
      <w:proofErr w:type="spellEnd"/>
      <w:r>
        <w:rPr>
          <w:rFonts w:eastAsia="Calibri" w:cs="Tahoma"/>
        </w:rPr>
        <w:t xml:space="preserve"> том случае, если учащийся выбывает в течение учебного года, или в </w:t>
      </w:r>
      <w:r w:rsidR="00DC66B7">
        <w:rPr>
          <w:rFonts w:eastAsia="Calibri" w:cs="Tahoma"/>
        </w:rPr>
        <w:t>конце года выбывает учащийся 1-4</w:t>
      </w:r>
      <w:r>
        <w:rPr>
          <w:rFonts w:eastAsia="Calibri" w:cs="Tahoma"/>
        </w:rPr>
        <w:t xml:space="preserve"> классов, </w:t>
      </w:r>
      <w:proofErr w:type="gramStart"/>
      <w:r>
        <w:rPr>
          <w:rFonts w:eastAsia="Calibri" w:cs="Tahoma"/>
        </w:rPr>
        <w:t>предоставить справку-подтверждение</w:t>
      </w:r>
      <w:proofErr w:type="gramEnd"/>
      <w:r>
        <w:rPr>
          <w:rFonts w:eastAsia="Calibri" w:cs="Tahoma"/>
        </w:rPr>
        <w:t xml:space="preserve"> из учебного заведения, в которое поступает ученик. 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ab/>
        <w:t xml:space="preserve">4.3. При выдаче личного дела </w:t>
      </w:r>
      <w:r w:rsidR="003934A2">
        <w:rPr>
          <w:rFonts w:eastAsia="Calibri" w:cs="Tahoma"/>
        </w:rPr>
        <w:t xml:space="preserve"> директор</w:t>
      </w:r>
      <w:r>
        <w:rPr>
          <w:rFonts w:eastAsia="Calibri" w:cs="Tahoma"/>
        </w:rPr>
        <w:t>оформляет запись в алфавитной книге о выбытии учащегося.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ab/>
        <w:t>4.4. В тех случаях, когда выбытие происходит в течение учебного года по окончании четверти, классным руководителем в личное дело делается выписка четвертных оценок из классного журнала.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 xml:space="preserve">В случаях выбытия в течение четверти делается выписка текущих оценок. </w:t>
      </w:r>
    </w:p>
    <w:p w:rsidR="00584FB7" w:rsidRDefault="003934A2" w:rsidP="000A3C54">
      <w:pPr>
        <w:autoSpaceDE w:val="0"/>
        <w:autoSpaceDN w:val="0"/>
        <w:adjustRightInd w:val="0"/>
        <w:spacing w:after="0"/>
        <w:ind w:left="426" w:hanging="142"/>
        <w:jc w:val="both"/>
        <w:rPr>
          <w:rFonts w:eastAsia="Calibri" w:cs="Tahoma"/>
        </w:rPr>
      </w:pPr>
      <w:r>
        <w:rPr>
          <w:rFonts w:eastAsia="Calibri" w:cs="Tahoma"/>
        </w:rPr>
        <w:t>4.5. Личные дела окончивших ш</w:t>
      </w:r>
      <w:r w:rsidR="00584FB7">
        <w:rPr>
          <w:rFonts w:eastAsia="Calibri" w:cs="Tahoma"/>
        </w:rPr>
        <w:t>колу или выбывших по иным причинам передаются в архив. По окончании школы личное дело учащегося хранится в архиве школы 3 года.</w:t>
      </w:r>
    </w:p>
    <w:p w:rsidR="00584FB7" w:rsidRDefault="00584FB7" w:rsidP="000A3C54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b/>
        </w:rPr>
      </w:pPr>
      <w:r>
        <w:rPr>
          <w:rFonts w:eastAsia="Calibri" w:cs="Times New Roman"/>
          <w:b/>
          <w:lang w:val="en-US"/>
        </w:rPr>
        <w:t>V</w:t>
      </w:r>
      <w:r>
        <w:rPr>
          <w:rFonts w:eastAsia="Calibri" w:cs="Times New Roman"/>
          <w:b/>
        </w:rPr>
        <w:t>. Порядок проверки личных дел учащихся.</w:t>
      </w:r>
    </w:p>
    <w:p w:rsidR="00584FB7" w:rsidRDefault="00584FB7" w:rsidP="000A3C54">
      <w:pPr>
        <w:autoSpaceDE w:val="0"/>
        <w:autoSpaceDN w:val="0"/>
        <w:adjustRightInd w:val="0"/>
        <w:spacing w:after="0"/>
        <w:ind w:left="426" w:hanging="372"/>
        <w:jc w:val="both"/>
        <w:rPr>
          <w:rFonts w:eastAsia="Calibri" w:cs="Tahoma"/>
        </w:rPr>
      </w:pPr>
      <w:r>
        <w:rPr>
          <w:rFonts w:eastAsia="Calibri" w:cs="Times New Roman"/>
        </w:rPr>
        <w:t xml:space="preserve">5.1. </w:t>
      </w:r>
      <w:r>
        <w:rPr>
          <w:rFonts w:eastAsia="Calibri" w:cs="Tahoma"/>
        </w:rPr>
        <w:t>Контроль за состоянием личных дел осуществляется  директором общеобразовательного учреждения.</w:t>
      </w:r>
    </w:p>
    <w:p w:rsidR="00584FB7" w:rsidRDefault="00584FB7" w:rsidP="000A3C54">
      <w:pPr>
        <w:widowControl w:val="0"/>
        <w:spacing w:after="0"/>
        <w:ind w:left="426" w:hanging="360"/>
        <w:jc w:val="both"/>
        <w:rPr>
          <w:rFonts w:eastAsia="Calibri" w:cs="Tahoma"/>
        </w:rPr>
      </w:pPr>
      <w:r>
        <w:rPr>
          <w:rFonts w:eastAsia="Calibri" w:cs="Tahoma"/>
        </w:rPr>
        <w:t>5.2. Проверка личн</w:t>
      </w:r>
      <w:r w:rsidR="003934A2">
        <w:rPr>
          <w:rFonts w:eastAsia="Calibri" w:cs="Tahoma"/>
        </w:rPr>
        <w:t xml:space="preserve">ых дел учащихся осуществляется </w:t>
      </w:r>
      <w:r>
        <w:rPr>
          <w:rFonts w:eastAsia="Calibri" w:cs="Tahoma"/>
        </w:rPr>
        <w:t xml:space="preserve"> в начал</w:t>
      </w:r>
      <w:r w:rsidR="003934A2">
        <w:rPr>
          <w:rFonts w:eastAsia="Calibri" w:cs="Tahoma"/>
        </w:rPr>
        <w:t xml:space="preserve">е учебного года. </w:t>
      </w:r>
    </w:p>
    <w:p w:rsidR="00584FB7" w:rsidRDefault="00584FB7" w:rsidP="000A3C54">
      <w:pPr>
        <w:widowControl w:val="0"/>
        <w:spacing w:after="0"/>
        <w:ind w:left="426" w:hanging="360"/>
        <w:jc w:val="both"/>
        <w:rPr>
          <w:rFonts w:eastAsia="Calibri" w:cs="Tahoma"/>
        </w:rPr>
      </w:pPr>
      <w:r>
        <w:rPr>
          <w:rFonts w:eastAsia="Calibri" w:cs="Tahoma"/>
        </w:rPr>
        <w:t>5.3. Цели и объект контроля – правильность оформления личных дел учащихся.</w:t>
      </w:r>
    </w:p>
    <w:p w:rsidR="00584FB7" w:rsidRDefault="00584FB7" w:rsidP="000A3C54">
      <w:pPr>
        <w:widowControl w:val="0"/>
        <w:spacing w:after="0"/>
        <w:ind w:left="426" w:hanging="360"/>
        <w:jc w:val="both"/>
        <w:rPr>
          <w:rFonts w:eastAsia="Calibri" w:cs="Tahoma"/>
        </w:rPr>
      </w:pPr>
      <w:r>
        <w:rPr>
          <w:rFonts w:eastAsia="Calibri" w:cs="Tahoma"/>
        </w:rPr>
        <w:t>5.4</w:t>
      </w:r>
      <w:r w:rsidR="00BB6882">
        <w:rPr>
          <w:rFonts w:eastAsia="Calibri" w:cs="Tahoma"/>
        </w:rPr>
        <w:t>. По итогам пров</w:t>
      </w:r>
      <w:r w:rsidR="003934A2">
        <w:rPr>
          <w:rFonts w:eastAsia="Calibri" w:cs="Tahoma"/>
        </w:rPr>
        <w:t>ерки  директор</w:t>
      </w:r>
      <w:r w:rsidR="00BB6882">
        <w:rPr>
          <w:rFonts w:eastAsia="Calibri" w:cs="Tahoma"/>
        </w:rPr>
        <w:t>готови</w:t>
      </w:r>
      <w:r>
        <w:rPr>
          <w:rFonts w:eastAsia="Calibri" w:cs="Tahoma"/>
        </w:rPr>
        <w:t>т справку с указанием замечаний.</w:t>
      </w:r>
    </w:p>
    <w:p w:rsidR="00584FB7" w:rsidRDefault="00584FB7" w:rsidP="000A3C54">
      <w:pPr>
        <w:widowControl w:val="0"/>
        <w:spacing w:after="0"/>
        <w:ind w:left="426" w:hanging="360"/>
        <w:jc w:val="both"/>
        <w:rPr>
          <w:rFonts w:eastAsia="Calibri" w:cs="Tahoma"/>
        </w:rPr>
      </w:pPr>
      <w:r>
        <w:rPr>
          <w:rFonts w:eastAsia="Calibri" w:cs="Tahoma"/>
        </w:rPr>
        <w:t>5.4. По итогам справки, директор вправе издать приказ с указанием санкций за ведение личных дел. За ответственное, добросовестное и аккуратное ведение личных дел учащихся классным руководителям объявляется благодарность. В случае выявления недостатков работа классно</w:t>
      </w:r>
      <w:r w:rsidR="003934A2">
        <w:rPr>
          <w:rFonts w:eastAsia="Calibri" w:cs="Tahoma"/>
        </w:rPr>
        <w:t xml:space="preserve">го руководителя ставится на </w:t>
      </w:r>
      <w:r w:rsidR="00BB6882">
        <w:rPr>
          <w:rFonts w:eastAsia="Calibri" w:cs="Tahoma"/>
        </w:rPr>
        <w:t xml:space="preserve"> конт</w:t>
      </w:r>
      <w:r w:rsidR="003934A2">
        <w:rPr>
          <w:rFonts w:eastAsia="Calibri" w:cs="Tahoma"/>
        </w:rPr>
        <w:t>роль</w:t>
      </w:r>
      <w:r>
        <w:rPr>
          <w:rFonts w:eastAsia="Calibri" w:cs="Tahoma"/>
        </w:rPr>
        <w:t>. В данном случае классный руководитель обязан предоставить объяснительн</w:t>
      </w:r>
      <w:r>
        <w:rPr>
          <w:rFonts w:cs="Tahoma"/>
        </w:rPr>
        <w:t>ую</w:t>
      </w:r>
      <w:r>
        <w:rPr>
          <w:rFonts w:eastAsia="Calibri" w:cs="Tahoma"/>
        </w:rPr>
        <w:t xml:space="preserve"> о причинах недобросовестного отношения к ведению личных дел учащихся и исправлении замечаний. За систематические грубые нарушения личных дел учащихся директор вправе объявить классному руководителю замечание, снять стимулирующие доплаты.</w:t>
      </w:r>
    </w:p>
    <w:p w:rsidR="0080595C" w:rsidRDefault="0080595C" w:rsidP="000A3C54">
      <w:pPr>
        <w:spacing w:after="0"/>
        <w:ind w:left="426"/>
      </w:pPr>
    </w:p>
    <w:sectPr w:rsidR="0080595C" w:rsidSect="00772A54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864" w:rsidRDefault="00731864" w:rsidP="00731864">
      <w:pPr>
        <w:spacing w:after="0"/>
      </w:pPr>
      <w:r>
        <w:separator/>
      </w:r>
    </w:p>
  </w:endnote>
  <w:endnote w:type="continuationSeparator" w:id="1">
    <w:p w:rsidR="00731864" w:rsidRDefault="00731864" w:rsidP="0073186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864" w:rsidRDefault="00731864" w:rsidP="00731864">
      <w:pPr>
        <w:spacing w:after="0"/>
      </w:pPr>
      <w:r>
        <w:separator/>
      </w:r>
    </w:p>
  </w:footnote>
  <w:footnote w:type="continuationSeparator" w:id="1">
    <w:p w:rsidR="00731864" w:rsidRDefault="00731864" w:rsidP="0073186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FB7"/>
    <w:rsid w:val="00007B57"/>
    <w:rsid w:val="000A3C54"/>
    <w:rsid w:val="001114C3"/>
    <w:rsid w:val="001373A1"/>
    <w:rsid w:val="00291784"/>
    <w:rsid w:val="003934A2"/>
    <w:rsid w:val="00584FB7"/>
    <w:rsid w:val="00731864"/>
    <w:rsid w:val="00772A54"/>
    <w:rsid w:val="00782749"/>
    <w:rsid w:val="0080595C"/>
    <w:rsid w:val="00B656F2"/>
    <w:rsid w:val="00BB6882"/>
    <w:rsid w:val="00DC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B7"/>
    <w:pPr>
      <w:spacing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F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66B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6B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3186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31864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73186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31864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user</cp:lastModifiedBy>
  <cp:revision>3</cp:revision>
  <cp:lastPrinted>2017-10-30T16:11:00Z</cp:lastPrinted>
  <dcterms:created xsi:type="dcterms:W3CDTF">2019-10-09T11:01:00Z</dcterms:created>
  <dcterms:modified xsi:type="dcterms:W3CDTF">2021-11-16T13:35:00Z</dcterms:modified>
</cp:coreProperties>
</file>